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DB" w:rsidRDefault="00FC30DB" w:rsidP="00FC30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drawing>
          <wp:inline distT="0" distB="0" distL="0" distR="0" wp14:anchorId="71B92E65" wp14:editId="2E209306">
            <wp:extent cx="466725" cy="571500"/>
            <wp:effectExtent l="0" t="0" r="9525" b="0"/>
            <wp:docPr id="4" name="Рисунок 4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DB" w:rsidRDefault="00FC30DB" w:rsidP="00FC30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30DB" w:rsidRDefault="00FC30DB" w:rsidP="00FC3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30DB" w:rsidRDefault="00FC30DB" w:rsidP="00FC30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FC30DB" w:rsidRDefault="00FC30DB" w:rsidP="00FC3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«ВСЕВОЛОЖСКИЙ МУНИЦИПАЛЬНЫЙ РАЙОН»</w:t>
      </w:r>
    </w:p>
    <w:p w:rsidR="00FC30DB" w:rsidRDefault="00FC30DB" w:rsidP="00FC30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FC30DB" w:rsidRDefault="00FC30DB" w:rsidP="00FC30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0DB" w:rsidRDefault="00FC30DB" w:rsidP="00FC3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FC30DB" w:rsidRDefault="00FC30DB" w:rsidP="00FC3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0DB" w:rsidRDefault="00FC30DB" w:rsidP="00FC30D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 А С П О Р Я Ж Е Н И Е</w:t>
      </w:r>
    </w:p>
    <w:p w:rsidR="00FC30DB" w:rsidRDefault="00FC30DB" w:rsidP="00FC30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0DB" w:rsidRDefault="00FC30DB" w:rsidP="00FC30D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19.10.2021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64-04 </w:t>
      </w:r>
    </w:p>
    <w:p w:rsidR="00FC30DB" w:rsidRDefault="00FC30DB" w:rsidP="00FC30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г. Всеволожск</w:t>
      </w:r>
    </w:p>
    <w:p w:rsidR="00FC30DB" w:rsidRDefault="00FC30DB" w:rsidP="00FC30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0DB" w:rsidRDefault="00FC30DB" w:rsidP="00FC30DB">
      <w:pPr>
        <w:tabs>
          <w:tab w:val="left" w:pos="0"/>
        </w:tabs>
        <w:spacing w:after="0" w:line="320" w:lineRule="exact"/>
        <w:ind w:right="297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публичных слушаний по проекту планировки территории и проекту межевания территории с целью размещения линейного объекта «Газопровод межпоселковый от распределительного газопровода Ду700 ГРС «Русский Дизель» </w:t>
      </w:r>
    </w:p>
    <w:p w:rsidR="00FC30DB" w:rsidRDefault="00FC30DB" w:rsidP="00FC30DB">
      <w:pPr>
        <w:tabs>
          <w:tab w:val="left" w:pos="0"/>
        </w:tabs>
        <w:spacing w:after="0" w:line="320" w:lineRule="exact"/>
        <w:ind w:right="297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«Южный»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г.Всеволожск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отводом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д.Коркино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 западной части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д.Суоранда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района»</w:t>
      </w:r>
    </w:p>
    <w:p w:rsidR="00FC30DB" w:rsidRDefault="00FC30DB" w:rsidP="00FC30DB">
      <w:pPr>
        <w:tabs>
          <w:tab w:val="left" w:pos="0"/>
        </w:tabs>
        <w:spacing w:after="0" w:line="320" w:lineRule="exact"/>
        <w:ind w:right="297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0DB" w:rsidRDefault="00FC30DB" w:rsidP="00FC30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                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район» Ленинградской области, письмом</w:t>
      </w:r>
      <w:r>
        <w:rPr>
          <w:rFonts w:ascii="Times New Roman" w:hAnsi="Times New Roman"/>
          <w:sz w:val="28"/>
          <w:szCs w:val="28"/>
        </w:rPr>
        <w:t xml:space="preserve"> комитета градостроительной политики Ленинградской области от 20.08.2021 № 01-16-391/2021 и представленные 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от  16.04.2020 № 46, на основании заключения о результатах публичных слушаний от 05.10.2021 № 50/4.3-08-01 о признании публичных слушаний, назначенных распоряжением главы муниципального образования «Всеволожский муниципальный район» Ленинградской области от 31.08.2021 № 55-04 «О проведении публичных слушаний по проекту планировки территории и проекту межевания территории с целью размещения линейного объекта «Газопровод межпоселковый от распределительного газопровода Ду700 ГРС «Русский Дизель»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«Южный»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г.Всеволожск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отводом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д.Коркино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 западной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д.Суоранда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района», несостоявшимися, в связи с нарушением процедуры размещения экспозиции:</w:t>
      </w:r>
    </w:p>
    <w:p w:rsidR="00FC30DB" w:rsidRDefault="00FC30DB" w:rsidP="00FC30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публичные слушания по </w:t>
      </w:r>
      <w:r>
        <w:rPr>
          <w:rFonts w:ascii="Times New Roman" w:hAnsi="Times New Roman"/>
          <w:sz w:val="28"/>
          <w:szCs w:val="28"/>
        </w:rPr>
        <w:t xml:space="preserve">проекту планировки территории и проекту межевания территории с целью размещения линейного объекта «Газопровод межпоселковый от распределительного газопровода Ду700 ГРС «Русский Дизель» до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«Южный» </w:t>
      </w:r>
      <w:proofErr w:type="spellStart"/>
      <w:r>
        <w:rPr>
          <w:rFonts w:ascii="Times New Roman" w:hAnsi="Times New Roman"/>
          <w:sz w:val="28"/>
          <w:szCs w:val="28"/>
        </w:rPr>
        <w:t>г.Всеволожск</w:t>
      </w:r>
      <w:proofErr w:type="spellEnd"/>
      <w:r>
        <w:rPr>
          <w:rFonts w:ascii="Times New Roman" w:hAnsi="Times New Roman"/>
          <w:sz w:val="28"/>
          <w:szCs w:val="28"/>
        </w:rPr>
        <w:t xml:space="preserve"> с отводом на </w:t>
      </w:r>
      <w:proofErr w:type="spellStart"/>
      <w:r>
        <w:rPr>
          <w:rFonts w:ascii="Times New Roman" w:hAnsi="Times New Roman"/>
          <w:sz w:val="28"/>
          <w:szCs w:val="28"/>
        </w:rPr>
        <w:t>д.Коркино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к западной части </w:t>
      </w:r>
      <w:proofErr w:type="spellStart"/>
      <w:r>
        <w:rPr>
          <w:rFonts w:ascii="Times New Roman" w:hAnsi="Times New Roman"/>
          <w:sz w:val="28"/>
          <w:szCs w:val="28"/>
        </w:rPr>
        <w:t>д.Суоранда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Всеволожского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30DB" w:rsidRDefault="00FC30DB" w:rsidP="00FC30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сроки проведения публичных слушаний с 29 октября 2021 года по 26 ноября 2021 года.</w:t>
      </w:r>
    </w:p>
    <w:p w:rsidR="00FC30DB" w:rsidRDefault="00FC30DB" w:rsidP="00FC30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 органом, уполномоченным на организацию и проведение публичных слушаний, Комиссию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– Комиссия).</w:t>
      </w:r>
    </w:p>
    <w:p w:rsidR="00FC30DB" w:rsidRDefault="00FC30DB" w:rsidP="00FC30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Комиссии:</w:t>
      </w:r>
    </w:p>
    <w:p w:rsidR="00FC30DB" w:rsidRDefault="00FC30DB" w:rsidP="00FC30D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29 октября 2021 года оповещение о начале публичных слушаний в газете «Всеволожские Вести» и разместить на официальном сайте муниципального образования «Всеволожский муниципальный район» Ленинградской области в информационно-телекоммуникационной сети «Интернет».</w:t>
      </w:r>
    </w:p>
    <w:p w:rsidR="00FC30DB" w:rsidRDefault="00FC30DB" w:rsidP="00FC30D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26 ноября 2021 года заключение о результатах публичных слушаний газете «Всеволожские Вести» и разместить на официальном сайте муниципального образования «Всеволожский муниципальный район» Ленинградской области в информационно-телекоммуникационной сети «Интернет».</w:t>
      </w:r>
    </w:p>
    <w:p w:rsidR="00FC30DB" w:rsidRDefault="00FC30DB" w:rsidP="00FC30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распоряжения оставляю за собой.</w:t>
      </w:r>
    </w:p>
    <w:p w:rsidR="00FC30DB" w:rsidRDefault="00FC30DB" w:rsidP="00FC30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0DB" w:rsidRDefault="00FC30DB" w:rsidP="00FC30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0DB" w:rsidRDefault="00FC30DB" w:rsidP="00FC30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0DB" w:rsidRDefault="00FC30DB" w:rsidP="00FC3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В.Е. Кондратьев</w:t>
      </w:r>
    </w:p>
    <w:p w:rsidR="00FC30DB" w:rsidRDefault="00FC30DB" w:rsidP="00FC30D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239A" w:rsidRPr="00FC30DB" w:rsidRDefault="00CD239A" w:rsidP="00FC30DB">
      <w:bookmarkStart w:id="0" w:name="_GoBack"/>
      <w:bookmarkEnd w:id="0"/>
    </w:p>
    <w:sectPr w:rsidR="00CD239A" w:rsidRPr="00FC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078F"/>
    <w:multiLevelType w:val="multilevel"/>
    <w:tmpl w:val="AE9E500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9C"/>
    <w:rsid w:val="002F3E47"/>
    <w:rsid w:val="0074749C"/>
    <w:rsid w:val="00CD239A"/>
    <w:rsid w:val="00F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C4F03-F5BD-4B81-B739-614D44E5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</dc:creator>
  <cp:keywords/>
  <dc:description/>
  <cp:lastModifiedBy>Гришко</cp:lastModifiedBy>
  <cp:revision>2</cp:revision>
  <dcterms:created xsi:type="dcterms:W3CDTF">2021-10-28T09:23:00Z</dcterms:created>
  <dcterms:modified xsi:type="dcterms:W3CDTF">2021-10-28T09:23:00Z</dcterms:modified>
</cp:coreProperties>
</file>